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B4F5D" w14:textId="7913F1E3" w:rsidR="00DF3FA5" w:rsidRDefault="007C3C3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="00ED3434" w:rsidRPr="00ED3434">
        <w:rPr>
          <w:rFonts w:ascii="Times New Roman" w:hAnsi="Times New Roman" w:cs="Times New Roman"/>
          <w:sz w:val="36"/>
          <w:szCs w:val="36"/>
        </w:rPr>
        <w:t>Достижение учителя</w:t>
      </w:r>
    </w:p>
    <w:p w14:paraId="5749AF0A" w14:textId="3EE8F91C" w:rsidR="00ED3434" w:rsidRDefault="00ED3434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9"/>
        <w:gridCol w:w="2928"/>
        <w:gridCol w:w="39"/>
        <w:gridCol w:w="3637"/>
        <w:gridCol w:w="10"/>
        <w:gridCol w:w="2693"/>
        <w:gridCol w:w="28"/>
        <w:gridCol w:w="2382"/>
        <w:gridCol w:w="63"/>
        <w:gridCol w:w="2311"/>
        <w:gridCol w:w="36"/>
      </w:tblGrid>
      <w:tr w:rsidR="00ED3434" w14:paraId="47680DF9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0A09F5A1" w14:textId="77777777" w:rsidR="00ED3434" w:rsidRPr="009F03C9" w:rsidRDefault="00ED3434" w:rsidP="00F35E32">
            <w:r>
              <w:t>№</w:t>
            </w:r>
          </w:p>
        </w:tc>
        <w:tc>
          <w:tcPr>
            <w:tcW w:w="2967" w:type="dxa"/>
            <w:gridSpan w:val="2"/>
          </w:tcPr>
          <w:p w14:paraId="3B20E30D" w14:textId="77777777" w:rsidR="00ED3434" w:rsidRPr="009E062A" w:rsidRDefault="00ED3434" w:rsidP="00F35E32">
            <w:pPr>
              <w:rPr>
                <w:b/>
                <w:bCs/>
                <w:sz w:val="28"/>
                <w:szCs w:val="28"/>
              </w:rPr>
            </w:pPr>
            <w:r w:rsidRPr="009E062A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637" w:type="dxa"/>
          </w:tcPr>
          <w:p w14:paraId="77B34116" w14:textId="77777777" w:rsidR="00ED3434" w:rsidRPr="009E062A" w:rsidRDefault="00ED3434" w:rsidP="00F35E32">
            <w:pPr>
              <w:rPr>
                <w:b/>
                <w:bCs/>
                <w:sz w:val="28"/>
                <w:szCs w:val="28"/>
              </w:rPr>
            </w:pPr>
            <w:r w:rsidRPr="009E062A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2731" w:type="dxa"/>
            <w:gridSpan w:val="3"/>
          </w:tcPr>
          <w:p w14:paraId="32D4E141" w14:textId="77777777" w:rsidR="00ED3434" w:rsidRPr="009E062A" w:rsidRDefault="00ED3434" w:rsidP="00F35E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9E062A">
              <w:rPr>
                <w:b/>
                <w:bCs/>
                <w:sz w:val="28"/>
                <w:szCs w:val="28"/>
              </w:rPr>
              <w:t>ероприятие</w:t>
            </w:r>
          </w:p>
        </w:tc>
        <w:tc>
          <w:tcPr>
            <w:tcW w:w="2445" w:type="dxa"/>
            <w:gridSpan w:val="2"/>
          </w:tcPr>
          <w:p w14:paraId="2BD2429F" w14:textId="77777777" w:rsidR="00ED3434" w:rsidRPr="009E062A" w:rsidRDefault="00ED3434" w:rsidP="00F35E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</w:t>
            </w:r>
            <w:r w:rsidRPr="009E062A">
              <w:rPr>
                <w:b/>
                <w:bCs/>
                <w:sz w:val="28"/>
                <w:szCs w:val="28"/>
              </w:rPr>
              <w:t>ровень</w:t>
            </w:r>
          </w:p>
        </w:tc>
        <w:tc>
          <w:tcPr>
            <w:tcW w:w="2311" w:type="dxa"/>
          </w:tcPr>
          <w:p w14:paraId="3C529698" w14:textId="77777777" w:rsidR="00ED3434" w:rsidRPr="009E062A" w:rsidRDefault="00ED3434" w:rsidP="00F35E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9E062A">
              <w:rPr>
                <w:b/>
                <w:bCs/>
                <w:sz w:val="28"/>
                <w:szCs w:val="28"/>
              </w:rPr>
              <w:t>езультат</w:t>
            </w:r>
          </w:p>
        </w:tc>
      </w:tr>
      <w:tr w:rsidR="00ED3434" w:rsidRPr="00760B1E" w14:paraId="723B2F89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7DECF19B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gridSpan w:val="2"/>
          </w:tcPr>
          <w:p w14:paraId="05FDB395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Жунусова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3637" w:type="dxa"/>
          </w:tcPr>
          <w:p w14:paraId="70DF20B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31" w:type="dxa"/>
            <w:gridSpan w:val="3"/>
          </w:tcPr>
          <w:p w14:paraId="3AF7C2AF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ұстаздар арасында «педагогика психология» пәндерінен ұйымдастырылған олимпиада</w:t>
            </w:r>
          </w:p>
        </w:tc>
        <w:tc>
          <w:tcPr>
            <w:tcW w:w="2445" w:type="dxa"/>
            <w:gridSpan w:val="2"/>
          </w:tcPr>
          <w:p w14:paraId="4DF48D1D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311" w:type="dxa"/>
          </w:tcPr>
          <w:p w14:paraId="39D66DB3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D3434" w:rsidRPr="00760B1E" w14:paraId="201D1F89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639B8DD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  <w:gridSpan w:val="2"/>
          </w:tcPr>
          <w:p w14:paraId="619E0AC2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D3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37" w:type="dxa"/>
          </w:tcPr>
          <w:p w14:paraId="070FAC84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2731" w:type="dxa"/>
            <w:gridSpan w:val="3"/>
          </w:tcPr>
          <w:p w14:paraId="7F59F6FA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Международная олимпиада «Математика на отлично»</w:t>
            </w:r>
          </w:p>
        </w:tc>
        <w:tc>
          <w:tcPr>
            <w:tcW w:w="2445" w:type="dxa"/>
            <w:gridSpan w:val="2"/>
          </w:tcPr>
          <w:p w14:paraId="3964C969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311" w:type="dxa"/>
          </w:tcPr>
          <w:p w14:paraId="6A8F8CE5" w14:textId="7DEB483D" w:rsidR="00ED3434" w:rsidRPr="00760B1E" w:rsidRDefault="007C3C32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D3434" w:rsidRPr="00760B1E" w14:paraId="1E831AEB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184F854B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  <w:gridSpan w:val="2"/>
          </w:tcPr>
          <w:p w14:paraId="3DB93C67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D3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37" w:type="dxa"/>
          </w:tcPr>
          <w:p w14:paraId="064F1111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31" w:type="dxa"/>
            <w:gridSpan w:val="3"/>
          </w:tcPr>
          <w:p w14:paraId="224E5DE5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Дистанционное обучение от разработки урока до  организации образовательного процесса</w:t>
            </w:r>
          </w:p>
        </w:tc>
        <w:tc>
          <w:tcPr>
            <w:tcW w:w="2445" w:type="dxa"/>
            <w:gridSpan w:val="2"/>
          </w:tcPr>
          <w:p w14:paraId="3374CDD1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Республика. Орлеу</w:t>
            </w:r>
          </w:p>
        </w:tc>
        <w:tc>
          <w:tcPr>
            <w:tcW w:w="2311" w:type="dxa"/>
          </w:tcPr>
          <w:p w14:paraId="2308AA89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D3434" w:rsidRPr="00760B1E" w14:paraId="1994E233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26AC7859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  <w:gridSpan w:val="2"/>
          </w:tcPr>
          <w:p w14:paraId="4191B30B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FD3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37" w:type="dxa"/>
          </w:tcPr>
          <w:p w14:paraId="0D8E7621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31" w:type="dxa"/>
            <w:gridSpan w:val="3"/>
          </w:tcPr>
          <w:p w14:paraId="2D568E41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Учусь учить дистанционно</w:t>
            </w:r>
          </w:p>
        </w:tc>
        <w:tc>
          <w:tcPr>
            <w:tcW w:w="2445" w:type="dxa"/>
            <w:gridSpan w:val="2"/>
          </w:tcPr>
          <w:p w14:paraId="6C9C2B47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</w:t>
            </w:r>
          </w:p>
        </w:tc>
        <w:tc>
          <w:tcPr>
            <w:tcW w:w="2311" w:type="dxa"/>
          </w:tcPr>
          <w:p w14:paraId="3E353090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D3434" w:rsidRPr="00760B1E" w14:paraId="1223C0D3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7FB688DA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967" w:type="dxa"/>
            <w:gridSpan w:val="2"/>
          </w:tcPr>
          <w:p w14:paraId="18AD1A98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D3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37" w:type="dxa"/>
          </w:tcPr>
          <w:p w14:paraId="43E1F563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31" w:type="dxa"/>
            <w:gridSpan w:val="3"/>
          </w:tcPr>
          <w:p w14:paraId="4E8FAB55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лы даланы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ұ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лы т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асы Абай» республикалы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 қашықтық олимпиада </w:t>
            </w:r>
          </w:p>
        </w:tc>
        <w:tc>
          <w:tcPr>
            <w:tcW w:w="2445" w:type="dxa"/>
            <w:gridSpan w:val="2"/>
          </w:tcPr>
          <w:p w14:paraId="78ACC9F2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311" w:type="dxa"/>
          </w:tcPr>
          <w:p w14:paraId="17CC429A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D3434" w:rsidRPr="00760B1E" w14:paraId="06B37342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00A91EF2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7" w:type="dxa"/>
            <w:gridSpan w:val="2"/>
          </w:tcPr>
          <w:p w14:paraId="7314D78B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D3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37" w:type="dxa"/>
          </w:tcPr>
          <w:p w14:paraId="019DE118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31" w:type="dxa"/>
            <w:gridSpan w:val="3"/>
          </w:tcPr>
          <w:p w14:paraId="20D0FC75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</w:p>
        </w:tc>
        <w:tc>
          <w:tcPr>
            <w:tcW w:w="2445" w:type="dxa"/>
            <w:gridSpan w:val="2"/>
          </w:tcPr>
          <w:p w14:paraId="0C71EAD3" w14:textId="586EB086" w:rsidR="00ED3434" w:rsidRPr="00760B1E" w:rsidRDefault="007C3C32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2311" w:type="dxa"/>
          </w:tcPr>
          <w:p w14:paraId="094A6939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D3434" w:rsidRPr="00760B1E" w14:paraId="470B5D5E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2D596802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7" w:type="dxa"/>
            <w:gridSpan w:val="2"/>
          </w:tcPr>
          <w:p w14:paraId="59F7D952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D3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37" w:type="dxa"/>
          </w:tcPr>
          <w:p w14:paraId="14591704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31" w:type="dxa"/>
            <w:gridSpan w:val="3"/>
          </w:tcPr>
          <w:p w14:paraId="38D4A5C2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Развитие цифровых компетенции педагогов</w:t>
            </w:r>
          </w:p>
        </w:tc>
        <w:tc>
          <w:tcPr>
            <w:tcW w:w="2445" w:type="dxa"/>
            <w:gridSpan w:val="2"/>
          </w:tcPr>
          <w:p w14:paraId="50E7CAE2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14:paraId="675F1DE9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D3434" w:rsidRPr="00760B1E" w14:paraId="5C086A2A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1A09C44E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7" w:type="dxa"/>
            <w:gridSpan w:val="2"/>
          </w:tcPr>
          <w:p w14:paraId="03BCA00F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D3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37" w:type="dxa"/>
          </w:tcPr>
          <w:p w14:paraId="76550A01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31" w:type="dxa"/>
            <w:gridSpan w:val="3"/>
          </w:tcPr>
          <w:p w14:paraId="376DCF29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Основы цифровой грамотности и работа в АИС Кунделик</w:t>
            </w:r>
          </w:p>
        </w:tc>
        <w:tc>
          <w:tcPr>
            <w:tcW w:w="2445" w:type="dxa"/>
            <w:gridSpan w:val="2"/>
          </w:tcPr>
          <w:p w14:paraId="0AB1290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14:paraId="498059F8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D3434" w:rsidRPr="00760B1E" w14:paraId="28A69654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49DDBCC0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7" w:type="dxa"/>
            <w:gridSpan w:val="2"/>
          </w:tcPr>
          <w:p w14:paraId="5A9EF661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D3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37" w:type="dxa"/>
          </w:tcPr>
          <w:p w14:paraId="1F5EBEE8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31" w:type="dxa"/>
            <w:gridSpan w:val="3"/>
          </w:tcPr>
          <w:p w14:paraId="10CE91B1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ғыс хат «Мағжан оқулары» шәкірт дайындағаны үшін</w:t>
            </w:r>
          </w:p>
        </w:tc>
        <w:tc>
          <w:tcPr>
            <w:tcW w:w="2445" w:type="dxa"/>
            <w:gridSpan w:val="2"/>
          </w:tcPr>
          <w:p w14:paraId="5FB7EABF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311" w:type="dxa"/>
          </w:tcPr>
          <w:p w14:paraId="2DB58B1D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ғыс хат</w:t>
            </w:r>
          </w:p>
        </w:tc>
      </w:tr>
      <w:tr w:rsidR="00ED3434" w:rsidRPr="00760B1E" w14:paraId="573E810A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19E1D03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67" w:type="dxa"/>
            <w:gridSpan w:val="2"/>
          </w:tcPr>
          <w:p w14:paraId="06FE5EB9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Жунусова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3637" w:type="dxa"/>
          </w:tcPr>
          <w:p w14:paraId="67849946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31" w:type="dxa"/>
            <w:gridSpan w:val="3"/>
          </w:tcPr>
          <w:p w14:paraId="64F909DD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 «Атамұра» республикалық ғылыми әдістемелік орталығы ұйымдастырған</w:t>
            </w:r>
          </w:p>
        </w:tc>
        <w:tc>
          <w:tcPr>
            <w:tcW w:w="2445" w:type="dxa"/>
            <w:gridSpan w:val="2"/>
          </w:tcPr>
          <w:p w14:paraId="40FC51A8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311" w:type="dxa"/>
          </w:tcPr>
          <w:p w14:paraId="2AD562DD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ғыс хат</w:t>
            </w:r>
          </w:p>
        </w:tc>
      </w:tr>
      <w:tr w:rsidR="00ED3434" w:rsidRPr="00760B1E" w14:paraId="157D5154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13E944C9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7" w:type="dxa"/>
            <w:gridSpan w:val="2"/>
          </w:tcPr>
          <w:p w14:paraId="770098ED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90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37" w:type="dxa"/>
          </w:tcPr>
          <w:p w14:paraId="6CF7A7FE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31" w:type="dxa"/>
            <w:gridSpan w:val="3"/>
          </w:tcPr>
          <w:p w14:paraId="73F4AAB0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предметных компетенции учителей начальных классов</w:t>
            </w:r>
          </w:p>
        </w:tc>
        <w:tc>
          <w:tcPr>
            <w:tcW w:w="2445" w:type="dxa"/>
            <w:gridSpan w:val="2"/>
          </w:tcPr>
          <w:p w14:paraId="0C45260A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 Курсы</w:t>
            </w:r>
          </w:p>
        </w:tc>
        <w:tc>
          <w:tcPr>
            <w:tcW w:w="2311" w:type="dxa"/>
          </w:tcPr>
          <w:p w14:paraId="53D10A19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D3434" w:rsidRPr="00760B1E" w14:paraId="20105879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03A5BABE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9493921"/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7" w:type="dxa"/>
            <w:gridSpan w:val="2"/>
          </w:tcPr>
          <w:p w14:paraId="07F9B97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90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37" w:type="dxa"/>
          </w:tcPr>
          <w:p w14:paraId="124D6ED7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31" w:type="dxa"/>
            <w:gridSpan w:val="3"/>
          </w:tcPr>
          <w:p w14:paraId="3FA1E8B3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 наурыз</w:t>
            </w:r>
          </w:p>
          <w:p w14:paraId="4168F684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әйелдер күніне</w:t>
            </w:r>
          </w:p>
        </w:tc>
        <w:tc>
          <w:tcPr>
            <w:tcW w:w="2445" w:type="dxa"/>
            <w:gridSpan w:val="2"/>
          </w:tcPr>
          <w:p w14:paraId="72C5F779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Бестөбе кентінің әкімі</w:t>
            </w:r>
          </w:p>
        </w:tc>
        <w:tc>
          <w:tcPr>
            <w:tcW w:w="2311" w:type="dxa"/>
          </w:tcPr>
          <w:p w14:paraId="2FB3CEC6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</w:tc>
      </w:tr>
      <w:bookmarkEnd w:id="1"/>
      <w:tr w:rsidR="00ED3434" w:rsidRPr="00760B1E" w14:paraId="1067C6F4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2E1EEBEE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7" w:type="dxa"/>
            <w:gridSpan w:val="2"/>
          </w:tcPr>
          <w:p w14:paraId="734DD85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90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37" w:type="dxa"/>
          </w:tcPr>
          <w:p w14:paraId="0C722588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31" w:type="dxa"/>
            <w:gridSpan w:val="3"/>
          </w:tcPr>
          <w:p w14:paraId="1216794C" w14:textId="77777777" w:rsidR="00ED3434" w:rsidRPr="00760B1E" w:rsidRDefault="00ED3434" w:rsidP="00F35E3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Тәуелсіздік күніне орай </w:t>
            </w:r>
          </w:p>
        </w:tc>
        <w:tc>
          <w:tcPr>
            <w:tcW w:w="2445" w:type="dxa"/>
            <w:gridSpan w:val="2"/>
          </w:tcPr>
          <w:p w14:paraId="03381681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Бестөбе кентінің әкімі</w:t>
            </w:r>
          </w:p>
        </w:tc>
        <w:tc>
          <w:tcPr>
            <w:tcW w:w="2311" w:type="dxa"/>
          </w:tcPr>
          <w:p w14:paraId="19C407B1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</w:tc>
      </w:tr>
      <w:tr w:rsidR="00ED3434" w:rsidRPr="00760B1E" w14:paraId="6A9ADD82" w14:textId="77777777" w:rsidTr="00F35E32">
        <w:trPr>
          <w:gridAfter w:val="1"/>
          <w:wAfter w:w="36" w:type="dxa"/>
        </w:trPr>
        <w:tc>
          <w:tcPr>
            <w:tcW w:w="469" w:type="dxa"/>
          </w:tcPr>
          <w:p w14:paraId="78484B37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9493418"/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7" w:type="dxa"/>
            <w:gridSpan w:val="2"/>
          </w:tcPr>
          <w:p w14:paraId="087A6F40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90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37" w:type="dxa"/>
          </w:tcPr>
          <w:p w14:paraId="5C0A9DE0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2731" w:type="dxa"/>
            <w:gridSpan w:val="3"/>
          </w:tcPr>
          <w:p w14:paraId="1E5779F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Республиқалық ғылыми әдістемелік журнал</w:t>
            </w:r>
          </w:p>
          <w:p w14:paraId="1CEF89B2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USTAZ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TIREGI</w:t>
            </w:r>
          </w:p>
          <w:p w14:paraId="2C8240A4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№92 (107) 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Қантар.</w:t>
            </w:r>
          </w:p>
          <w:p w14:paraId="1BF6984A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оқудағы жетістіктерін бағалау жүйесінің тиімді жолдарын қолдану арқылы білім сапасын көтеру.</w:t>
            </w:r>
          </w:p>
        </w:tc>
        <w:tc>
          <w:tcPr>
            <w:tcW w:w="2445" w:type="dxa"/>
            <w:gridSpan w:val="2"/>
          </w:tcPr>
          <w:p w14:paraId="5E3D1803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311" w:type="dxa"/>
          </w:tcPr>
          <w:p w14:paraId="68CF0FB7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434" w:rsidRPr="00760B1E" w14:paraId="4C983422" w14:textId="77777777" w:rsidTr="00F35E32">
        <w:tc>
          <w:tcPr>
            <w:tcW w:w="469" w:type="dxa"/>
          </w:tcPr>
          <w:p w14:paraId="5F9B3E3A" w14:textId="520A36EF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9494782"/>
            <w:bookmarkEnd w:id="2"/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7C3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28" w:type="dxa"/>
          </w:tcPr>
          <w:p w14:paraId="61AF2AAF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90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86" w:type="dxa"/>
            <w:gridSpan w:val="3"/>
          </w:tcPr>
          <w:p w14:paraId="18055FD5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14:paraId="213A2335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  8 наурыз</w:t>
            </w:r>
          </w:p>
          <w:p w14:paraId="4E655DE7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әйелдер күніне </w:t>
            </w:r>
          </w:p>
        </w:tc>
        <w:tc>
          <w:tcPr>
            <w:tcW w:w="2410" w:type="dxa"/>
            <w:gridSpan w:val="2"/>
          </w:tcPr>
          <w:p w14:paraId="21D042DB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</w:t>
            </w:r>
          </w:p>
        </w:tc>
        <w:tc>
          <w:tcPr>
            <w:tcW w:w="2410" w:type="dxa"/>
            <w:gridSpan w:val="3"/>
          </w:tcPr>
          <w:p w14:paraId="4DA1A087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bookmarkEnd w:id="3"/>
      <w:tr w:rsidR="00ED3434" w:rsidRPr="00760B1E" w14:paraId="4F2180B7" w14:textId="77777777" w:rsidTr="00F35E32">
        <w:tc>
          <w:tcPr>
            <w:tcW w:w="469" w:type="dxa"/>
          </w:tcPr>
          <w:p w14:paraId="0614D512" w14:textId="74AD1F83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8" w:type="dxa"/>
          </w:tcPr>
          <w:p w14:paraId="683EC969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90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86" w:type="dxa"/>
            <w:gridSpan w:val="3"/>
          </w:tcPr>
          <w:p w14:paraId="4BC1B1F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14:paraId="60D5FF84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PEDAGOGY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педагогиқалық журналы </w:t>
            </w:r>
          </w:p>
        </w:tc>
        <w:tc>
          <w:tcPr>
            <w:tcW w:w="2410" w:type="dxa"/>
            <w:gridSpan w:val="2"/>
          </w:tcPr>
          <w:p w14:paraId="0CB8452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Семинар-тренинг</w:t>
            </w:r>
          </w:p>
        </w:tc>
        <w:tc>
          <w:tcPr>
            <w:tcW w:w="2410" w:type="dxa"/>
            <w:gridSpan w:val="3"/>
          </w:tcPr>
          <w:p w14:paraId="144250C6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ED3434" w:rsidRPr="00760B1E" w14:paraId="4034722D" w14:textId="77777777" w:rsidTr="00F35E32">
        <w:tc>
          <w:tcPr>
            <w:tcW w:w="469" w:type="dxa"/>
          </w:tcPr>
          <w:p w14:paraId="5353BC94" w14:textId="578BB638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8" w:type="dxa"/>
          </w:tcPr>
          <w:p w14:paraId="4E765A46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C4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86" w:type="dxa"/>
            <w:gridSpan w:val="3"/>
          </w:tcPr>
          <w:p w14:paraId="2D720779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14:paraId="0A9570D8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 бала»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зияткерлік орталығы</w:t>
            </w:r>
          </w:p>
        </w:tc>
        <w:tc>
          <w:tcPr>
            <w:tcW w:w="2410" w:type="dxa"/>
            <w:gridSpan w:val="2"/>
          </w:tcPr>
          <w:p w14:paraId="2216D7AD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410" w:type="dxa"/>
            <w:gridSpan w:val="3"/>
          </w:tcPr>
          <w:p w14:paraId="615CCD14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ED3434" w:rsidRPr="00760B1E" w14:paraId="108CC3C1" w14:textId="77777777" w:rsidTr="00F35E32">
        <w:tc>
          <w:tcPr>
            <w:tcW w:w="469" w:type="dxa"/>
          </w:tcPr>
          <w:p w14:paraId="370CF021" w14:textId="48F4BBDF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8" w:type="dxa"/>
          </w:tcPr>
          <w:p w14:paraId="0664FC48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C4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86" w:type="dxa"/>
            <w:gridSpan w:val="3"/>
          </w:tcPr>
          <w:p w14:paraId="6B2F04E9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14:paraId="05DC45AD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Казахстан</w:t>
            </w:r>
          </w:p>
        </w:tc>
        <w:tc>
          <w:tcPr>
            <w:tcW w:w="2410" w:type="dxa"/>
            <w:gridSpan w:val="2"/>
          </w:tcPr>
          <w:p w14:paraId="6E69A808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2410" w:type="dxa"/>
            <w:gridSpan w:val="3"/>
          </w:tcPr>
          <w:p w14:paraId="66601ED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D3434" w:rsidRPr="00760B1E" w14:paraId="1D00AF5A" w14:textId="77777777" w:rsidTr="00F35E32">
        <w:tc>
          <w:tcPr>
            <w:tcW w:w="469" w:type="dxa"/>
          </w:tcPr>
          <w:p w14:paraId="033E70D3" w14:textId="7DC760EB" w:rsidR="00ED3434" w:rsidRPr="00760B1E" w:rsidRDefault="007C3C32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8" w:type="dxa"/>
          </w:tcPr>
          <w:p w14:paraId="0D7AFA7D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C4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86" w:type="dxa"/>
            <w:gridSpan w:val="3"/>
          </w:tcPr>
          <w:p w14:paraId="41E84ADB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14:paraId="078C7BF1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 учителей начальных классов</w:t>
            </w:r>
          </w:p>
        </w:tc>
        <w:tc>
          <w:tcPr>
            <w:tcW w:w="2410" w:type="dxa"/>
            <w:gridSpan w:val="2"/>
          </w:tcPr>
          <w:p w14:paraId="337B91D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2410" w:type="dxa"/>
            <w:gridSpan w:val="3"/>
          </w:tcPr>
          <w:p w14:paraId="26977F70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D3434" w:rsidRPr="00760B1E" w14:paraId="07AF82E0" w14:textId="77777777" w:rsidTr="00F35E32">
        <w:tc>
          <w:tcPr>
            <w:tcW w:w="469" w:type="dxa"/>
          </w:tcPr>
          <w:p w14:paraId="3E53C3FF" w14:textId="3757F2DB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C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8" w:type="dxa"/>
          </w:tcPr>
          <w:p w14:paraId="2E92DF3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C4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86" w:type="dxa"/>
            <w:gridSpan w:val="3"/>
          </w:tcPr>
          <w:p w14:paraId="538AD338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14:paraId="0FD5DDB1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Mangilik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Jastar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A69AAE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оқулары»</w:t>
            </w:r>
          </w:p>
          <w:p w14:paraId="0488D4B7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14:paraId="1055193F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2410" w:type="dxa"/>
            <w:gridSpan w:val="3"/>
          </w:tcPr>
          <w:p w14:paraId="2BB6322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Қүрмет грамотасы</w:t>
            </w:r>
          </w:p>
        </w:tc>
      </w:tr>
      <w:tr w:rsidR="00ED3434" w:rsidRPr="00760B1E" w14:paraId="40D67386" w14:textId="77777777" w:rsidTr="00F35E32">
        <w:tc>
          <w:tcPr>
            <w:tcW w:w="469" w:type="dxa"/>
          </w:tcPr>
          <w:p w14:paraId="733C8A63" w14:textId="32591564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14:paraId="7495EEF3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C4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86" w:type="dxa"/>
            <w:gridSpan w:val="3"/>
          </w:tcPr>
          <w:p w14:paraId="36FCCB33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14:paraId="1B0C4529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</w:t>
            </w: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Лессон Стади</w:t>
            </w:r>
          </w:p>
        </w:tc>
        <w:tc>
          <w:tcPr>
            <w:tcW w:w="2410" w:type="dxa"/>
            <w:gridSpan w:val="2"/>
          </w:tcPr>
          <w:p w14:paraId="40C6035F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3"/>
          </w:tcPr>
          <w:p w14:paraId="077C2650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ED3434" w:rsidRPr="00760B1E" w14:paraId="2ED687C5" w14:textId="77777777" w:rsidTr="00F35E32">
        <w:tc>
          <w:tcPr>
            <w:tcW w:w="469" w:type="dxa"/>
          </w:tcPr>
          <w:p w14:paraId="7E1AB8D0" w14:textId="0BD13088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14:paraId="6230FB4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C4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86" w:type="dxa"/>
            <w:gridSpan w:val="3"/>
          </w:tcPr>
          <w:p w14:paraId="0C2576A4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14:paraId="144537DD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 Daryn</w:t>
            </w:r>
          </w:p>
        </w:tc>
        <w:tc>
          <w:tcPr>
            <w:tcW w:w="2410" w:type="dxa"/>
            <w:gridSpan w:val="2"/>
          </w:tcPr>
          <w:p w14:paraId="3E7CDB4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410" w:type="dxa"/>
            <w:gridSpan w:val="3"/>
          </w:tcPr>
          <w:p w14:paraId="56F5CD6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ED3434" w:rsidRPr="00760B1E" w14:paraId="4774E37D" w14:textId="77777777" w:rsidTr="00F35E32">
        <w:tc>
          <w:tcPr>
            <w:tcW w:w="469" w:type="dxa"/>
          </w:tcPr>
          <w:p w14:paraId="77235ABE" w14:textId="679FFAD9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14:paraId="225D247C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C4">
              <w:rPr>
                <w:rFonts w:ascii="Times New Roman" w:hAnsi="Times New Roman" w:cs="Times New Roman"/>
                <w:sz w:val="24"/>
                <w:szCs w:val="24"/>
              </w:rPr>
              <w:t>Жунусова А.И.</w:t>
            </w:r>
          </w:p>
        </w:tc>
        <w:tc>
          <w:tcPr>
            <w:tcW w:w="3686" w:type="dxa"/>
            <w:gridSpan w:val="3"/>
          </w:tcPr>
          <w:p w14:paraId="6A4D6D74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14:paraId="376CF520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</w:rPr>
              <w:t>Педстарт  Дарын</w:t>
            </w:r>
          </w:p>
        </w:tc>
        <w:tc>
          <w:tcPr>
            <w:tcW w:w="2410" w:type="dxa"/>
            <w:gridSpan w:val="2"/>
          </w:tcPr>
          <w:p w14:paraId="6A049B5F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2410" w:type="dxa"/>
            <w:gridSpan w:val="3"/>
          </w:tcPr>
          <w:p w14:paraId="4DC9880B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ED3434" w:rsidRPr="00760B1E" w14:paraId="67CE582E" w14:textId="77777777" w:rsidTr="00F35E32">
        <w:tc>
          <w:tcPr>
            <w:tcW w:w="469" w:type="dxa"/>
          </w:tcPr>
          <w:p w14:paraId="6A4815EA" w14:textId="0CD2F4CF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A7D943D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14:paraId="6EACC704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5BE301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</w:tcPr>
          <w:p w14:paraId="6120959F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3"/>
          </w:tcPr>
          <w:p w14:paraId="3A18E322" w14:textId="77777777" w:rsidR="00ED3434" w:rsidRPr="00760B1E" w:rsidRDefault="00ED3434" w:rsidP="00F35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219CBD4" w14:textId="77777777" w:rsidR="00ED3434" w:rsidRPr="00760B1E" w:rsidRDefault="00ED3434" w:rsidP="00ED343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AA98669" w14:textId="77777777" w:rsidR="00ED3434" w:rsidRPr="00ED3434" w:rsidRDefault="00ED3434">
      <w:pPr>
        <w:rPr>
          <w:rFonts w:ascii="Times New Roman" w:hAnsi="Times New Roman" w:cs="Times New Roman"/>
          <w:sz w:val="36"/>
          <w:szCs w:val="36"/>
        </w:rPr>
      </w:pPr>
    </w:p>
    <w:sectPr w:rsidR="00ED3434" w:rsidRPr="00ED3434" w:rsidSect="00ED34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23"/>
    <w:rsid w:val="0005603C"/>
    <w:rsid w:val="003D5DCE"/>
    <w:rsid w:val="003F5623"/>
    <w:rsid w:val="007C3C32"/>
    <w:rsid w:val="00A56A94"/>
    <w:rsid w:val="00DF3FA5"/>
    <w:rsid w:val="00ED3434"/>
    <w:rsid w:val="00E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1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Zhanzira Erzhas</dc:creator>
  <cp:lastModifiedBy>Пользователь</cp:lastModifiedBy>
  <cp:revision>2</cp:revision>
  <dcterms:created xsi:type="dcterms:W3CDTF">2024-10-15T12:36:00Z</dcterms:created>
  <dcterms:modified xsi:type="dcterms:W3CDTF">2024-10-15T12:36:00Z</dcterms:modified>
</cp:coreProperties>
</file>